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8" w:rsidRDefault="00494108" w:rsidP="00494108">
      <w:pPr>
        <w:pStyle w:val="BodyText"/>
      </w:pPr>
    </w:p>
    <w:p w:rsidR="00494108" w:rsidRDefault="00EC0A1C" w:rsidP="004C7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EC0A1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2018</w:t>
      </w:r>
    </w:p>
    <w:p w:rsidR="00F06E77" w:rsidRDefault="00F06E77" w:rsidP="004C7049">
      <w:pPr>
        <w:pStyle w:val="NoSpacing"/>
        <w:rPr>
          <w:sz w:val="24"/>
          <w:szCs w:val="24"/>
        </w:rPr>
      </w:pPr>
    </w:p>
    <w:p w:rsidR="00F06E77" w:rsidRDefault="00F06E77" w:rsidP="004C70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Parent/Carer</w:t>
      </w:r>
    </w:p>
    <w:p w:rsidR="00F06E77" w:rsidRDefault="00F06E77" w:rsidP="004C7049">
      <w:pPr>
        <w:pStyle w:val="NoSpacing"/>
        <w:rPr>
          <w:sz w:val="24"/>
          <w:szCs w:val="24"/>
        </w:rPr>
      </w:pPr>
    </w:p>
    <w:p w:rsidR="00F06E77" w:rsidRDefault="00C06CA6" w:rsidP="004C7049">
      <w:pPr>
        <w:pStyle w:val="NoSpacing"/>
        <w:rPr>
          <w:b/>
          <w:sz w:val="24"/>
          <w:szCs w:val="24"/>
          <w:u w:val="single"/>
        </w:rPr>
      </w:pPr>
      <w:r w:rsidRPr="00C06CA6">
        <w:rPr>
          <w:b/>
          <w:sz w:val="24"/>
          <w:szCs w:val="24"/>
          <w:u w:val="single"/>
        </w:rPr>
        <w:t xml:space="preserve">The SSE Women's FA Cup </w:t>
      </w:r>
      <w:r>
        <w:rPr>
          <w:b/>
          <w:sz w:val="24"/>
          <w:szCs w:val="24"/>
          <w:u w:val="single"/>
        </w:rPr>
        <w:t>Final</w:t>
      </w:r>
      <w:r w:rsidR="00F06E77" w:rsidRPr="00C06CA6">
        <w:rPr>
          <w:b/>
          <w:sz w:val="24"/>
          <w:szCs w:val="24"/>
          <w:u w:val="single"/>
        </w:rPr>
        <w:t xml:space="preserve"> –  </w:t>
      </w:r>
      <w:r>
        <w:rPr>
          <w:b/>
          <w:sz w:val="24"/>
          <w:szCs w:val="24"/>
          <w:u w:val="single"/>
        </w:rPr>
        <w:t>Saturday 5</w:t>
      </w:r>
      <w:r w:rsidRPr="00C06CA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</w:t>
      </w:r>
      <w:r w:rsidR="00F06E77">
        <w:rPr>
          <w:b/>
          <w:sz w:val="24"/>
          <w:szCs w:val="24"/>
          <w:u w:val="single"/>
        </w:rPr>
        <w:t xml:space="preserve"> 201</w:t>
      </w:r>
      <w:r>
        <w:rPr>
          <w:b/>
          <w:sz w:val="24"/>
          <w:szCs w:val="24"/>
          <w:u w:val="single"/>
        </w:rPr>
        <w:t>8</w:t>
      </w:r>
    </w:p>
    <w:p w:rsidR="00F06E77" w:rsidRDefault="00F06E77" w:rsidP="004C7049">
      <w:pPr>
        <w:pStyle w:val="NoSpacing"/>
        <w:rPr>
          <w:b/>
          <w:sz w:val="24"/>
          <w:szCs w:val="24"/>
          <w:u w:val="single"/>
        </w:rPr>
      </w:pPr>
    </w:p>
    <w:p w:rsidR="00F06E77" w:rsidRDefault="00F06E77" w:rsidP="00F06E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part of the broad enrichment programme </w:t>
      </w:r>
      <w:r w:rsidR="00C06CA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Lincoln Academy has organised a </w:t>
      </w:r>
      <w:r w:rsidR="00C06CA6">
        <w:rPr>
          <w:sz w:val="24"/>
          <w:szCs w:val="24"/>
        </w:rPr>
        <w:t xml:space="preserve">trip to watch this </w:t>
      </w:r>
      <w:r w:rsidR="008900FB">
        <w:rPr>
          <w:sz w:val="24"/>
          <w:szCs w:val="24"/>
        </w:rPr>
        <w:t>year’s</w:t>
      </w:r>
      <w:r w:rsidR="00C06CA6">
        <w:rPr>
          <w:sz w:val="24"/>
          <w:szCs w:val="24"/>
        </w:rPr>
        <w:t xml:space="preserve"> Women’s FA Cup final at Wembley</w:t>
      </w:r>
      <w:r>
        <w:rPr>
          <w:sz w:val="24"/>
          <w:szCs w:val="24"/>
        </w:rPr>
        <w:t>.</w:t>
      </w:r>
      <w:r w:rsidR="00C06CA6">
        <w:rPr>
          <w:sz w:val="24"/>
          <w:szCs w:val="24"/>
        </w:rPr>
        <w:t xml:space="preserve"> This offers a unique opportunity to be a spectator at a showcase event in the </w:t>
      </w:r>
      <w:proofErr w:type="spellStart"/>
      <w:r w:rsidR="00C06CA6">
        <w:rPr>
          <w:sz w:val="24"/>
          <w:szCs w:val="24"/>
        </w:rPr>
        <w:t>nations</w:t>
      </w:r>
      <w:proofErr w:type="spellEnd"/>
      <w:r w:rsidR="00C06CA6">
        <w:rPr>
          <w:sz w:val="24"/>
          <w:szCs w:val="24"/>
        </w:rPr>
        <w:t xml:space="preserve"> main sporting stage</w:t>
      </w:r>
      <w:r>
        <w:rPr>
          <w:sz w:val="24"/>
          <w:szCs w:val="24"/>
        </w:rPr>
        <w:t>. Due to limited places being available for this trip, places will be allocated on a first come first served basis.</w:t>
      </w:r>
    </w:p>
    <w:p w:rsidR="00F06E77" w:rsidRDefault="00F06E77" w:rsidP="00F06E77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897265" w:rsidRDefault="009D0987" w:rsidP="00F06E7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price of this trip is</w:t>
      </w:r>
      <w:r w:rsidR="00C06CA6">
        <w:rPr>
          <w:sz w:val="24"/>
          <w:szCs w:val="24"/>
        </w:rPr>
        <w:t xml:space="preserve"> £20</w:t>
      </w:r>
      <w:r w:rsidR="00F06E77">
        <w:rPr>
          <w:sz w:val="24"/>
          <w:szCs w:val="24"/>
        </w:rPr>
        <w:t xml:space="preserve">. This includes; transportation to and from the </w:t>
      </w:r>
      <w:r w:rsidR="00C06CA6">
        <w:rPr>
          <w:sz w:val="24"/>
          <w:szCs w:val="24"/>
        </w:rPr>
        <w:t xml:space="preserve">stadium. </w:t>
      </w:r>
      <w:r w:rsidR="00F06E77">
        <w:rPr>
          <w:sz w:val="24"/>
          <w:szCs w:val="24"/>
        </w:rPr>
        <w:t xml:space="preserve">Cheques should be made payable to The Priory Federation of Academies and should </w:t>
      </w:r>
      <w:r w:rsidR="001C759E">
        <w:rPr>
          <w:sz w:val="24"/>
          <w:szCs w:val="24"/>
        </w:rPr>
        <w:t xml:space="preserve">be placed in an envelope with the </w:t>
      </w:r>
      <w:r w:rsidR="00F06E77">
        <w:rPr>
          <w:sz w:val="24"/>
          <w:szCs w:val="24"/>
        </w:rPr>
        <w:t xml:space="preserve">return slip below, to the main reception in the </w:t>
      </w:r>
      <w:proofErr w:type="spellStart"/>
      <w:r w:rsidR="00F06E77">
        <w:rPr>
          <w:sz w:val="24"/>
          <w:szCs w:val="24"/>
        </w:rPr>
        <w:t>Postbox</w:t>
      </w:r>
      <w:proofErr w:type="spellEnd"/>
      <w:r w:rsidR="00F06E77">
        <w:rPr>
          <w:sz w:val="24"/>
          <w:szCs w:val="24"/>
        </w:rPr>
        <w:t xml:space="preserve"> available.</w:t>
      </w:r>
    </w:p>
    <w:p w:rsidR="00F06E77" w:rsidRDefault="00F06E77" w:rsidP="00F06E77">
      <w:pPr>
        <w:pStyle w:val="NoSpacing"/>
        <w:rPr>
          <w:sz w:val="24"/>
          <w:szCs w:val="24"/>
        </w:rPr>
      </w:pPr>
    </w:p>
    <w:p w:rsidR="00F06E77" w:rsidRDefault="00F06E77" w:rsidP="00F06E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EC0A1C" w:rsidRDefault="00EC0A1C" w:rsidP="00F06E77">
      <w:pPr>
        <w:pStyle w:val="NoSpacing"/>
        <w:rPr>
          <w:sz w:val="24"/>
          <w:szCs w:val="24"/>
        </w:rPr>
      </w:pPr>
    </w:p>
    <w:p w:rsidR="00EC0A1C" w:rsidRDefault="00EC0A1C" w:rsidP="00F06E7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62877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sonal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E77" w:rsidRDefault="00F06E77" w:rsidP="00F06E77">
      <w:pPr>
        <w:pStyle w:val="NoSpacing"/>
        <w:rPr>
          <w:sz w:val="24"/>
          <w:szCs w:val="24"/>
        </w:rPr>
      </w:pPr>
    </w:p>
    <w:p w:rsidR="00897265" w:rsidRDefault="00897265" w:rsidP="00897265">
      <w:pPr>
        <w:pStyle w:val="Signoff"/>
        <w:spacing w:after="0"/>
      </w:pPr>
    </w:p>
    <w:p w:rsidR="00897265" w:rsidRPr="004C7049" w:rsidRDefault="002029BB" w:rsidP="004C7049">
      <w:pPr>
        <w:pStyle w:val="NoSpacing"/>
        <w:rPr>
          <w:b/>
          <w:sz w:val="24"/>
          <w:szCs w:val="24"/>
        </w:rPr>
      </w:pPr>
      <w:r w:rsidRPr="004C7049">
        <w:rPr>
          <w:b/>
          <w:sz w:val="24"/>
          <w:szCs w:val="24"/>
        </w:rPr>
        <w:t>Mr Sammy Liu</w:t>
      </w:r>
    </w:p>
    <w:p w:rsidR="00803252" w:rsidRDefault="002029BB" w:rsidP="004C7049">
      <w:pPr>
        <w:pStyle w:val="NoSpacing"/>
        <w:rPr>
          <w:b/>
          <w:sz w:val="24"/>
          <w:szCs w:val="24"/>
        </w:rPr>
      </w:pPr>
      <w:r w:rsidRPr="004C7049">
        <w:rPr>
          <w:b/>
          <w:sz w:val="24"/>
          <w:szCs w:val="24"/>
        </w:rPr>
        <w:t>Associate Assistant Head</w:t>
      </w:r>
    </w:p>
    <w:p w:rsidR="001C759E" w:rsidRDefault="001C759E" w:rsidP="001C759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</w:t>
      </w:r>
    </w:p>
    <w:p w:rsidR="001C759E" w:rsidRDefault="001C759E" w:rsidP="001C759E">
      <w:pPr>
        <w:pStyle w:val="NoSpacing"/>
        <w:jc w:val="center"/>
        <w:rPr>
          <w:b/>
          <w:sz w:val="24"/>
          <w:szCs w:val="24"/>
        </w:rPr>
      </w:pPr>
    </w:p>
    <w:p w:rsidR="001C759E" w:rsidRDefault="001C759E" w:rsidP="001C759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06CA6" w:rsidRPr="00C06CA6">
        <w:rPr>
          <w:b/>
          <w:sz w:val="24"/>
          <w:szCs w:val="24"/>
          <w:u w:val="single"/>
        </w:rPr>
        <w:t xml:space="preserve">The SSE Women's FA Cup </w:t>
      </w:r>
      <w:r w:rsidR="00C06CA6">
        <w:rPr>
          <w:b/>
          <w:sz w:val="24"/>
          <w:szCs w:val="24"/>
          <w:u w:val="single"/>
        </w:rPr>
        <w:t>Final</w:t>
      </w:r>
      <w:r w:rsidR="00C06CA6" w:rsidRPr="00C06CA6">
        <w:rPr>
          <w:b/>
          <w:sz w:val="24"/>
          <w:szCs w:val="24"/>
          <w:u w:val="single"/>
        </w:rPr>
        <w:t xml:space="preserve"> –  </w:t>
      </w:r>
      <w:r w:rsidR="00C06CA6">
        <w:rPr>
          <w:b/>
          <w:sz w:val="24"/>
          <w:szCs w:val="24"/>
          <w:u w:val="single"/>
        </w:rPr>
        <w:t>Saturday 5</w:t>
      </w:r>
      <w:r w:rsidR="00C06CA6" w:rsidRPr="00C06CA6">
        <w:rPr>
          <w:b/>
          <w:sz w:val="24"/>
          <w:szCs w:val="24"/>
          <w:u w:val="single"/>
          <w:vertAlign w:val="superscript"/>
        </w:rPr>
        <w:t>th</w:t>
      </w:r>
      <w:r w:rsidR="00C06CA6">
        <w:rPr>
          <w:b/>
          <w:sz w:val="24"/>
          <w:szCs w:val="24"/>
          <w:u w:val="single"/>
        </w:rPr>
        <w:t xml:space="preserve"> May 2018</w:t>
      </w:r>
    </w:p>
    <w:p w:rsidR="001C759E" w:rsidRDefault="001C759E" w:rsidP="001C759E">
      <w:pPr>
        <w:pStyle w:val="NoSpacing"/>
        <w:rPr>
          <w:b/>
          <w:sz w:val="24"/>
          <w:szCs w:val="24"/>
        </w:rPr>
      </w:pPr>
    </w:p>
    <w:p w:rsid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would like _______________________________________________ (name of student) to attend the above </w:t>
      </w:r>
      <w:r w:rsidR="00C06CA6">
        <w:rPr>
          <w:sz w:val="24"/>
          <w:szCs w:val="24"/>
        </w:rPr>
        <w:t>FA Cup Final</w:t>
      </w:r>
      <w:r>
        <w:rPr>
          <w:sz w:val="24"/>
          <w:szCs w:val="24"/>
        </w:rPr>
        <w:t xml:space="preserve"> and I enclose the </w:t>
      </w:r>
      <w:r w:rsidR="00C06CA6">
        <w:rPr>
          <w:sz w:val="24"/>
          <w:szCs w:val="24"/>
        </w:rPr>
        <w:t>full payment of £2</w:t>
      </w:r>
      <w:r>
        <w:rPr>
          <w:sz w:val="24"/>
          <w:szCs w:val="24"/>
        </w:rPr>
        <w:t>0.00 in an envelope to main reception.</w:t>
      </w:r>
    </w:p>
    <w:p w:rsidR="001C759E" w:rsidRDefault="001C759E" w:rsidP="001C759E">
      <w:pPr>
        <w:pStyle w:val="NoSpacing"/>
        <w:rPr>
          <w:sz w:val="24"/>
          <w:szCs w:val="24"/>
        </w:rPr>
      </w:pPr>
    </w:p>
    <w:p w:rsid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Signed:  _________________________________________________________</w:t>
      </w:r>
    </w:p>
    <w:p w:rsid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Parent/Carer</w:t>
      </w:r>
    </w:p>
    <w:p w:rsidR="001C759E" w:rsidRDefault="001C759E" w:rsidP="001C759E">
      <w:pPr>
        <w:pStyle w:val="NoSpacing"/>
        <w:rPr>
          <w:sz w:val="24"/>
          <w:szCs w:val="24"/>
        </w:rPr>
      </w:pPr>
    </w:p>
    <w:p w:rsidR="001C759E" w:rsidRPr="001C759E" w:rsidRDefault="001C759E" w:rsidP="001C75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  ___________________________________________________</w:t>
      </w:r>
    </w:p>
    <w:sectPr w:rsidR="001C759E" w:rsidRPr="001C759E" w:rsidSect="00A549C2">
      <w:headerReference w:type="default" r:id="rId7"/>
      <w:headerReference w:type="first" r:id="rId8"/>
      <w:footerReference w:type="first" r:id="rId9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FC" w:rsidRDefault="00477BFC" w:rsidP="000068FA">
      <w:pPr>
        <w:spacing w:line="240" w:lineRule="auto"/>
      </w:pPr>
      <w:r>
        <w:separator/>
      </w:r>
    </w:p>
  </w:endnote>
  <w:endnote w:type="continuationSeparator" w:id="0">
    <w:p w:rsidR="00477BFC" w:rsidRDefault="00477BFC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FC" w:rsidRDefault="00477BFC" w:rsidP="000068FA">
      <w:pPr>
        <w:spacing w:line="240" w:lineRule="auto"/>
      </w:pPr>
      <w:r>
        <w:separator/>
      </w:r>
    </w:p>
  </w:footnote>
  <w:footnote w:type="continuationSeparator" w:id="0">
    <w:p w:rsidR="00477BFC" w:rsidRDefault="00477BFC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5CDFC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F6AB6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A6"/>
    <w:rsid w:val="000068FA"/>
    <w:rsid w:val="00035AA2"/>
    <w:rsid w:val="00036981"/>
    <w:rsid w:val="00045DCD"/>
    <w:rsid w:val="00072653"/>
    <w:rsid w:val="000D26E5"/>
    <w:rsid w:val="00171414"/>
    <w:rsid w:val="001719DE"/>
    <w:rsid w:val="001A2026"/>
    <w:rsid w:val="001C759E"/>
    <w:rsid w:val="002029BB"/>
    <w:rsid w:val="00203154"/>
    <w:rsid w:val="002445C3"/>
    <w:rsid w:val="00345F08"/>
    <w:rsid w:val="00446E08"/>
    <w:rsid w:val="00452973"/>
    <w:rsid w:val="00477BFC"/>
    <w:rsid w:val="00494108"/>
    <w:rsid w:val="004C7049"/>
    <w:rsid w:val="005231BE"/>
    <w:rsid w:val="00597669"/>
    <w:rsid w:val="0064146B"/>
    <w:rsid w:val="006A25FD"/>
    <w:rsid w:val="006A4D6A"/>
    <w:rsid w:val="00803252"/>
    <w:rsid w:val="00837A64"/>
    <w:rsid w:val="008477A6"/>
    <w:rsid w:val="008900FB"/>
    <w:rsid w:val="00897265"/>
    <w:rsid w:val="008F2E88"/>
    <w:rsid w:val="0096719A"/>
    <w:rsid w:val="009A6B11"/>
    <w:rsid w:val="009D0987"/>
    <w:rsid w:val="00A359AA"/>
    <w:rsid w:val="00A549C2"/>
    <w:rsid w:val="00A92248"/>
    <w:rsid w:val="00BD0080"/>
    <w:rsid w:val="00C034F0"/>
    <w:rsid w:val="00C06CA6"/>
    <w:rsid w:val="00C23CAE"/>
    <w:rsid w:val="00CD676F"/>
    <w:rsid w:val="00D1631B"/>
    <w:rsid w:val="00D44B57"/>
    <w:rsid w:val="00D5057F"/>
    <w:rsid w:val="00E9256F"/>
    <w:rsid w:val="00EC0A1C"/>
    <w:rsid w:val="00F05D68"/>
    <w:rsid w:val="00F06E77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93CE484-06FB-4097-AE03-1538513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2</cp:revision>
  <cp:lastPrinted>2017-12-15T11:28:00Z</cp:lastPrinted>
  <dcterms:created xsi:type="dcterms:W3CDTF">2017-12-15T11:29:00Z</dcterms:created>
  <dcterms:modified xsi:type="dcterms:W3CDTF">2017-12-15T11:29:00Z</dcterms:modified>
</cp:coreProperties>
</file>